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</w:t>
      </w:r>
      <w:r w:rsidRPr="00097232">
        <w:rPr>
          <w:rFonts w:ascii="Calibri" w:eastAsia="Times New Roman" w:hAnsi="Calibri" w:cs="Calibri"/>
          <w:lang w:eastAsia="cs-CZ"/>
        </w:rPr>
        <w:t xml:space="preserve"> případě ad hoc zahraniční služební cesty (nebo změny) mimo pracovní dobu zaměstnanců (D. Pelikánová, P. Kočí, R. </w:t>
      </w:r>
      <w:proofErr w:type="spellStart"/>
      <w:r w:rsidRPr="00097232">
        <w:rPr>
          <w:rFonts w:ascii="Calibri" w:eastAsia="Times New Roman" w:hAnsi="Calibri" w:cs="Calibri"/>
          <w:lang w:eastAsia="cs-CZ"/>
        </w:rPr>
        <w:t>Bernáth</w:t>
      </w:r>
      <w:proofErr w:type="spellEnd"/>
      <w:r w:rsidRPr="00097232">
        <w:rPr>
          <w:rFonts w:ascii="Calibri" w:eastAsia="Times New Roman" w:hAnsi="Calibri" w:cs="Calibri"/>
          <w:lang w:eastAsia="cs-CZ"/>
        </w:rPr>
        <w:t>), kteří zajišťují nahlašování cest do cestovního pojištění, je nutné nahlásit telefonicky nebo e-mailem na asistenční službu Euro-Center Prague, s.r.o., která funguje nepřetržitě 24/7: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        - (+420)  221 860 606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 xml:space="preserve">        - </w:t>
      </w:r>
      <w:hyperlink r:id="rId4" w:tgtFrame="_blank" w:history="1">
        <w:r w:rsidRPr="00097232">
          <w:rPr>
            <w:rFonts w:ascii="Calibri" w:eastAsia="Times New Roman" w:hAnsi="Calibri" w:cs="Calibri"/>
            <w:color w:val="0563C1"/>
            <w:u w:val="single"/>
            <w:lang w:eastAsia="cs-CZ"/>
          </w:rPr>
          <w:t>help@euro-center.com</w:t>
        </w:r>
      </w:hyperlink>
      <w:r w:rsidRPr="00097232">
        <w:rPr>
          <w:rFonts w:ascii="Calibri" w:eastAsia="Times New Roman" w:hAnsi="Calibri" w:cs="Calibri"/>
          <w:lang w:eastAsia="cs-CZ"/>
        </w:rPr>
        <w:t xml:space="preserve">  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Kontakt je také uveden na pojistných kartičkách, v mobilní aplikaci a na webu ERV Evropské pojišťovny.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 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Při nahlášení je potřeba uvést tyto údaje: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pojistník Český rozhlas;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pojistná smlouva cestovního pojištění číslo 2000203722 u ERV Evropské pojišťovny, a.s.;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příjmení pojištěného;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jméno pojištěného;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rodné číslo pojištěného;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datum nástupu na zahraniční cestu;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datum návratu ze zahraniční cesty;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územní platnost pojištění Evropa nebo Svět;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-       nákladové středisko.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 </w:t>
      </w:r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V každém případě dejte do kopie e-mailu nebo pošlete zprávu paní Pelikánové (</w:t>
      </w:r>
      <w:hyperlink r:id="rId5" w:tgtFrame="_blank" w:history="1">
        <w:r w:rsidRPr="00097232">
          <w:rPr>
            <w:rFonts w:ascii="Calibri" w:eastAsia="Times New Roman" w:hAnsi="Calibri" w:cs="Calibri"/>
            <w:color w:val="0563C1"/>
            <w:u w:val="single"/>
            <w:lang w:eastAsia="cs-CZ"/>
          </w:rPr>
          <w:t>dagmar.pelikanova@rozhlas.cz</w:t>
        </w:r>
      </w:hyperlink>
      <w:r w:rsidRPr="00097232">
        <w:rPr>
          <w:rFonts w:ascii="Calibri" w:eastAsia="Times New Roman" w:hAnsi="Calibri" w:cs="Calibri"/>
          <w:lang w:eastAsia="cs-CZ"/>
        </w:rPr>
        <w:t>), paní Malé (</w:t>
      </w:r>
      <w:hyperlink r:id="rId6" w:tgtFrame="_blank" w:history="1">
        <w:r w:rsidRPr="00097232">
          <w:rPr>
            <w:rFonts w:ascii="Calibri" w:eastAsia="Times New Roman" w:hAnsi="Calibri" w:cs="Calibri"/>
            <w:color w:val="0563C1"/>
            <w:u w:val="single"/>
            <w:lang w:eastAsia="cs-CZ"/>
          </w:rPr>
          <w:t>eva.mala@rozhlas.cz</w:t>
        </w:r>
      </w:hyperlink>
      <w:r w:rsidRPr="00097232">
        <w:rPr>
          <w:rFonts w:ascii="Calibri" w:eastAsia="Times New Roman" w:hAnsi="Calibri" w:cs="Calibri"/>
          <w:color w:val="1F497D"/>
          <w:lang w:eastAsia="cs-CZ"/>
        </w:rPr>
        <w:t>)</w:t>
      </w:r>
      <w:r w:rsidRPr="00097232">
        <w:rPr>
          <w:rFonts w:ascii="Calibri" w:eastAsia="Times New Roman" w:hAnsi="Calibri" w:cs="Calibri"/>
          <w:lang w:eastAsia="cs-CZ"/>
        </w:rPr>
        <w:t xml:space="preserve"> panu </w:t>
      </w:r>
      <w:proofErr w:type="spellStart"/>
      <w:r w:rsidRPr="00097232">
        <w:rPr>
          <w:rFonts w:ascii="Calibri" w:eastAsia="Times New Roman" w:hAnsi="Calibri" w:cs="Calibri"/>
          <w:lang w:eastAsia="cs-CZ"/>
        </w:rPr>
        <w:t>Bernáthovi</w:t>
      </w:r>
      <w:proofErr w:type="spellEnd"/>
      <w:r w:rsidRPr="00097232">
        <w:rPr>
          <w:rFonts w:ascii="Calibri" w:eastAsia="Times New Roman" w:hAnsi="Calibri" w:cs="Calibri"/>
          <w:lang w:eastAsia="cs-CZ"/>
        </w:rPr>
        <w:t xml:space="preserve"> (</w:t>
      </w:r>
      <w:hyperlink r:id="rId7" w:tgtFrame="_blank" w:history="1">
        <w:r w:rsidRPr="00097232">
          <w:rPr>
            <w:rFonts w:ascii="Calibri" w:eastAsia="Times New Roman" w:hAnsi="Calibri" w:cs="Calibri"/>
            <w:color w:val="0563C1"/>
            <w:u w:val="single"/>
            <w:lang w:eastAsia="cs-CZ"/>
          </w:rPr>
          <w:t>roman.bernath@rozhlas.cz</w:t>
        </w:r>
      </w:hyperlink>
      <w:r w:rsidRPr="00097232">
        <w:rPr>
          <w:rFonts w:ascii="Calibri" w:eastAsia="Times New Roman" w:hAnsi="Calibri" w:cs="Calibri"/>
          <w:lang w:eastAsia="cs-CZ"/>
        </w:rPr>
        <w:t>), aby nejbližší následující pracovní den mohli ověřit zadání služební cesty do systému.</w:t>
      </w:r>
      <w:bookmarkStart w:id="0" w:name="_GoBack"/>
      <w:bookmarkEnd w:id="0"/>
    </w:p>
    <w:p w:rsidR="00097232" w:rsidRPr="00097232" w:rsidRDefault="00097232" w:rsidP="0009723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097232">
        <w:rPr>
          <w:rFonts w:ascii="Calibri" w:eastAsia="Times New Roman" w:hAnsi="Calibri" w:cs="Calibri"/>
          <w:lang w:eastAsia="cs-CZ"/>
        </w:rPr>
        <w:t> </w:t>
      </w:r>
    </w:p>
    <w:p w:rsidR="00547DC1" w:rsidRDefault="00097232">
      <w:r w:rsidRPr="00097232">
        <w:drawing>
          <wp:inline distT="0" distB="0" distL="0" distR="0" wp14:anchorId="50091DF5" wp14:editId="243012BD">
            <wp:extent cx="5760720" cy="1903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32"/>
    <w:rsid w:val="00097232"/>
    <w:rsid w:val="005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1A84"/>
  <w15:chartTrackingRefBased/>
  <w15:docId w15:val="{002D1AF8-FC41-4F05-AB40-65EE00F2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roman.bernath@rozhl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mala@rozhlas.cz" TargetMode="External"/><Relationship Id="rId5" Type="http://schemas.openxmlformats.org/officeDocument/2006/relationships/hyperlink" Target="mailto:dagmar.pelikanova@rozhl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elp@euro-center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Lucký Jakub</dc:creator>
  <cp:keywords/>
  <dc:description/>
  <cp:lastModifiedBy>Lucký Jakub</cp:lastModifiedBy>
  <cp:revision>1</cp:revision>
  <dcterms:created xsi:type="dcterms:W3CDTF">2025-04-24T12:41:00Z</dcterms:created>
  <dcterms:modified xsi:type="dcterms:W3CDTF">2025-04-24T12:44:00Z</dcterms:modified>
</cp:coreProperties>
</file>